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8C" w:rsidRDefault="0007198C" w:rsidP="00A270CB">
      <w:pPr>
        <w:keepNext/>
        <w:keepLines/>
        <w:spacing w:before="40" w:after="0"/>
        <w:jc w:val="center"/>
        <w:outlineLvl w:val="1"/>
        <w:rPr>
          <w:rFonts w:ascii="Arial" w:eastAsiaTheme="majorEastAsia" w:hAnsi="Arial" w:cs="Arial"/>
          <w:b/>
          <w:sz w:val="20"/>
          <w:szCs w:val="20"/>
          <w:u w:val="single"/>
        </w:rPr>
      </w:pPr>
    </w:p>
    <w:p w:rsidR="00A270CB" w:rsidRPr="00A270CB" w:rsidRDefault="00A270CB" w:rsidP="00A270CB">
      <w:pPr>
        <w:keepNext/>
        <w:keepLines/>
        <w:spacing w:before="40" w:after="0"/>
        <w:jc w:val="center"/>
        <w:outlineLvl w:val="1"/>
        <w:rPr>
          <w:rFonts w:ascii="Arial" w:eastAsiaTheme="majorEastAsia" w:hAnsi="Arial" w:cs="Arial"/>
          <w:b/>
          <w:sz w:val="20"/>
          <w:szCs w:val="20"/>
          <w:u w:val="single"/>
        </w:rPr>
      </w:pPr>
      <w:r w:rsidRPr="00A270CB">
        <w:rPr>
          <w:rFonts w:ascii="Arial" w:eastAsiaTheme="majorEastAsia" w:hAnsi="Arial" w:cs="Arial"/>
          <w:b/>
          <w:sz w:val="20"/>
          <w:szCs w:val="20"/>
          <w:u w:val="single"/>
        </w:rPr>
        <w:t>Sample Walker Vendor Letter (Personal letter for businesses you frequent)</w:t>
      </w:r>
    </w:p>
    <w:p w:rsidR="00A270CB" w:rsidRPr="00A270CB" w:rsidRDefault="00A270CB" w:rsidP="00A270CB">
      <w:pPr>
        <w:spacing w:after="0"/>
        <w:jc w:val="center"/>
        <w:rPr>
          <w:rFonts w:ascii="Arial" w:hAnsi="Arial" w:cs="Arial"/>
          <w:color w:val="1F4E79" w:themeColor="accent1" w:themeShade="80"/>
          <w:sz w:val="20"/>
          <w:szCs w:val="20"/>
        </w:rPr>
      </w:pPr>
      <w:r w:rsidRPr="00A270CB">
        <w:rPr>
          <w:rFonts w:ascii="Arial" w:hAnsi="Arial" w:cs="Arial"/>
          <w:sz w:val="20"/>
          <w:szCs w:val="20"/>
        </w:rPr>
        <w:t>Send or give this letter to your favorite businesses, such as your hairdresser, dentist, doctor, bakery, grocery store, dry cleaner, etc</w:t>
      </w:r>
      <w:r w:rsidRPr="00A270CB">
        <w:rPr>
          <w:rFonts w:ascii="Arial" w:hAnsi="Arial" w:cs="Arial"/>
          <w:color w:val="1F4E79" w:themeColor="accent1" w:themeShade="80"/>
          <w:sz w:val="20"/>
          <w:szCs w:val="20"/>
        </w:rPr>
        <w:t>.</w:t>
      </w:r>
    </w:p>
    <w:p w:rsidR="00A270CB" w:rsidRDefault="00A270CB" w:rsidP="00A270CB">
      <w:pPr>
        <w:spacing w:after="0"/>
        <w:rPr>
          <w:rFonts w:ascii="Arial" w:hAnsi="Arial" w:cs="Arial"/>
          <w:color w:val="FF0000"/>
          <w:sz w:val="20"/>
          <w:szCs w:val="20"/>
        </w:rPr>
      </w:pPr>
      <w:r w:rsidRPr="00A270CB">
        <w:rPr>
          <w:rFonts w:ascii="Arial" w:hAnsi="Arial" w:cs="Arial"/>
          <w:color w:val="FF0000"/>
          <w:sz w:val="20"/>
          <w:szCs w:val="20"/>
        </w:rPr>
        <w:t>[Date]</w:t>
      </w:r>
    </w:p>
    <w:p w:rsidR="00A270CB" w:rsidRPr="00A270CB" w:rsidRDefault="00A270CB" w:rsidP="00A270CB">
      <w:pPr>
        <w:spacing w:after="0"/>
        <w:rPr>
          <w:rFonts w:ascii="Arial" w:hAnsi="Arial" w:cs="Arial"/>
          <w:color w:val="FF0000"/>
          <w:sz w:val="20"/>
          <w:szCs w:val="20"/>
        </w:rPr>
      </w:pPr>
    </w:p>
    <w:p w:rsidR="00A270CB" w:rsidRDefault="00A270CB" w:rsidP="00A270CB">
      <w:pPr>
        <w:spacing w:after="0"/>
        <w:ind w:right="1200"/>
        <w:rPr>
          <w:rFonts w:ascii="Arial" w:hAnsi="Arial" w:cs="Arial"/>
          <w:color w:val="FF0000"/>
          <w:sz w:val="20"/>
          <w:szCs w:val="20"/>
        </w:rPr>
      </w:pPr>
      <w:r w:rsidRPr="00A270CB">
        <w:rPr>
          <w:rFonts w:ascii="Arial" w:hAnsi="Arial" w:cs="Arial"/>
          <w:sz w:val="20"/>
          <w:szCs w:val="20"/>
        </w:rPr>
        <w:t xml:space="preserve">Dear </w:t>
      </w:r>
      <w:r w:rsidRPr="00A270CB">
        <w:rPr>
          <w:rFonts w:ascii="Arial" w:hAnsi="Arial" w:cs="Arial"/>
          <w:color w:val="FF0000"/>
          <w:sz w:val="20"/>
          <w:szCs w:val="20"/>
        </w:rPr>
        <w:t>[Store Manager,]</w:t>
      </w:r>
    </w:p>
    <w:p w:rsidR="00A270CB" w:rsidRPr="00A270CB" w:rsidRDefault="00A270CB" w:rsidP="00A270CB">
      <w:pPr>
        <w:spacing w:after="0"/>
        <w:ind w:right="1200"/>
        <w:rPr>
          <w:rFonts w:ascii="Arial" w:hAnsi="Arial" w:cs="Arial"/>
          <w:sz w:val="20"/>
          <w:szCs w:val="20"/>
        </w:rPr>
      </w:pPr>
    </w:p>
    <w:p w:rsidR="00A270CB" w:rsidRDefault="00A270CB" w:rsidP="00A270CB">
      <w:pPr>
        <w:spacing w:after="0"/>
        <w:ind w:right="-54"/>
        <w:rPr>
          <w:rFonts w:ascii="Arial" w:hAnsi="Arial" w:cs="Arial"/>
          <w:sz w:val="20"/>
          <w:szCs w:val="20"/>
        </w:rPr>
      </w:pPr>
      <w:r w:rsidRPr="00A270CB">
        <w:rPr>
          <w:rFonts w:ascii="Arial" w:hAnsi="Arial" w:cs="Arial"/>
          <w:sz w:val="20"/>
          <w:szCs w:val="20"/>
        </w:rPr>
        <w:t xml:space="preserve">I have made a commitment to support The Leukemia &amp; Lymphoma Society’s (LLS) Light </w:t>
      </w:r>
      <w:proofErr w:type="gramStart"/>
      <w:r w:rsidRPr="00A270CB">
        <w:rPr>
          <w:rFonts w:ascii="Arial" w:hAnsi="Arial" w:cs="Arial"/>
          <w:sz w:val="20"/>
          <w:szCs w:val="20"/>
        </w:rPr>
        <w:t>The</w:t>
      </w:r>
      <w:proofErr w:type="gramEnd"/>
      <w:r w:rsidRPr="00A270CB">
        <w:rPr>
          <w:rFonts w:ascii="Arial" w:hAnsi="Arial" w:cs="Arial"/>
          <w:sz w:val="20"/>
          <w:szCs w:val="20"/>
        </w:rPr>
        <w:t xml:space="preserve"> Night. Light The Night is LLS's annual walk and fundraising event—and the nation's night to</w:t>
      </w:r>
      <w:r w:rsidRPr="00A270CB">
        <w:rPr>
          <w:rFonts w:ascii="Arial" w:hAnsi="Arial" w:cs="Arial"/>
          <w:color w:val="000000" w:themeColor="text1"/>
          <w:sz w:val="20"/>
          <w:szCs w:val="20"/>
        </w:rPr>
        <w:t xml:space="preserve"> </w:t>
      </w:r>
      <w:r w:rsidRPr="00A270CB">
        <w:rPr>
          <w:rFonts w:ascii="Arial" w:hAnsi="Arial" w:cs="Arial"/>
          <w:b/>
          <w:bCs/>
          <w:color w:val="000000" w:themeColor="text1"/>
          <w:sz w:val="20"/>
          <w:szCs w:val="20"/>
        </w:rPr>
        <w:t>pay tribute and bring hope to people battling cancer.</w:t>
      </w:r>
      <w:r w:rsidRPr="00A270CB">
        <w:rPr>
          <w:rFonts w:ascii="Arial" w:hAnsi="Arial" w:cs="Arial"/>
          <w:color w:val="000000" w:themeColor="text1"/>
          <w:sz w:val="20"/>
          <w:szCs w:val="20"/>
        </w:rPr>
        <w:t xml:space="preserve"> </w:t>
      </w:r>
      <w:r w:rsidRPr="00A270CB">
        <w:rPr>
          <w:rFonts w:ascii="Arial" w:hAnsi="Arial" w:cs="Arial"/>
          <w:sz w:val="20"/>
          <w:szCs w:val="20"/>
        </w:rPr>
        <w:t xml:space="preserve">Teams of friends, family and co-workers raise funds for cancer research and to provide services for patients and their families. </w:t>
      </w:r>
    </w:p>
    <w:p w:rsidR="00A270CB" w:rsidRPr="00A270CB" w:rsidRDefault="00A270CB" w:rsidP="00A270CB">
      <w:pPr>
        <w:spacing w:after="0"/>
        <w:ind w:right="-54"/>
        <w:rPr>
          <w:rFonts w:ascii="Arial" w:hAnsi="Arial" w:cs="Arial"/>
          <w:sz w:val="20"/>
          <w:szCs w:val="20"/>
        </w:rPr>
      </w:pPr>
    </w:p>
    <w:p w:rsidR="00A270CB" w:rsidRDefault="00A270CB" w:rsidP="00A270CB">
      <w:pPr>
        <w:spacing w:after="0"/>
        <w:ind w:right="-54"/>
        <w:rPr>
          <w:rFonts w:ascii="Arial" w:hAnsi="Arial" w:cs="Arial"/>
          <w:sz w:val="20"/>
          <w:szCs w:val="20"/>
        </w:rPr>
      </w:pPr>
      <w:r w:rsidRPr="00A270CB">
        <w:rPr>
          <w:rFonts w:ascii="Arial" w:hAnsi="Arial" w:cs="Arial"/>
          <w:sz w:val="20"/>
          <w:szCs w:val="20"/>
        </w:rPr>
        <w:t xml:space="preserve">Our local Light </w:t>
      </w:r>
      <w:proofErr w:type="gramStart"/>
      <w:r w:rsidRPr="00A270CB">
        <w:rPr>
          <w:rFonts w:ascii="Arial" w:hAnsi="Arial" w:cs="Arial"/>
          <w:sz w:val="20"/>
          <w:szCs w:val="20"/>
        </w:rPr>
        <w:t>The</w:t>
      </w:r>
      <w:proofErr w:type="gramEnd"/>
      <w:r w:rsidRPr="00A270CB">
        <w:rPr>
          <w:rFonts w:ascii="Arial" w:hAnsi="Arial" w:cs="Arial"/>
          <w:sz w:val="20"/>
          <w:szCs w:val="20"/>
        </w:rPr>
        <w:t xml:space="preserve"> Night will take place on </w:t>
      </w:r>
      <w:r w:rsidRPr="00A270CB">
        <w:rPr>
          <w:rFonts w:ascii="Arial" w:hAnsi="Arial" w:cs="Arial"/>
          <w:color w:val="FF0000"/>
          <w:sz w:val="20"/>
          <w:szCs w:val="20"/>
        </w:rPr>
        <w:t xml:space="preserve">[Date] </w:t>
      </w:r>
      <w:r w:rsidRPr="00A270CB">
        <w:rPr>
          <w:rFonts w:ascii="Arial" w:hAnsi="Arial" w:cs="Arial"/>
          <w:sz w:val="20"/>
          <w:szCs w:val="20"/>
        </w:rPr>
        <w:t xml:space="preserve">at </w:t>
      </w:r>
      <w:r w:rsidRPr="00A270CB">
        <w:rPr>
          <w:rFonts w:ascii="Arial" w:hAnsi="Arial" w:cs="Arial"/>
          <w:color w:val="FF0000"/>
          <w:sz w:val="20"/>
          <w:szCs w:val="20"/>
        </w:rPr>
        <w:t>[Location].</w:t>
      </w:r>
      <w:r w:rsidRPr="00A270CB">
        <w:rPr>
          <w:rFonts w:ascii="Arial" w:hAnsi="Arial" w:cs="Arial"/>
          <w:sz w:val="20"/>
          <w:szCs w:val="20"/>
        </w:rPr>
        <w:t xml:space="preserve">LLS has an important mission: cure leukemia, lymphoma, Hodgkin’s disease and myeloma, and improve the quality of life of patients and their families. </w:t>
      </w:r>
    </w:p>
    <w:p w:rsidR="00A270CB" w:rsidRPr="00A270CB" w:rsidRDefault="00A270CB" w:rsidP="00A270CB">
      <w:pPr>
        <w:spacing w:after="0"/>
        <w:ind w:right="-54"/>
        <w:rPr>
          <w:rFonts w:ascii="Arial" w:hAnsi="Arial" w:cs="Arial"/>
          <w:sz w:val="20"/>
          <w:szCs w:val="20"/>
        </w:rPr>
      </w:pPr>
    </w:p>
    <w:p w:rsidR="00A270CB" w:rsidRDefault="00A270CB" w:rsidP="00A270CB">
      <w:pPr>
        <w:spacing w:after="0"/>
        <w:rPr>
          <w:rFonts w:ascii="Arial" w:hAnsi="Arial" w:cs="Arial"/>
          <w:color w:val="FF0000"/>
          <w:sz w:val="20"/>
          <w:szCs w:val="20"/>
        </w:rPr>
      </w:pPr>
      <w:r w:rsidRPr="00A270CB">
        <w:rPr>
          <w:rFonts w:ascii="Arial" w:hAnsi="Arial" w:cs="Arial"/>
          <w:sz w:val="20"/>
          <w:szCs w:val="20"/>
        </w:rPr>
        <w:t xml:space="preserve">As you may know, </w:t>
      </w:r>
      <w:r w:rsidRPr="00A270CB">
        <w:rPr>
          <w:rFonts w:ascii="Arial" w:hAnsi="Arial" w:cs="Arial"/>
          <w:color w:val="FF0000"/>
          <w:sz w:val="20"/>
          <w:szCs w:val="20"/>
        </w:rPr>
        <w:t>[insert your personal reason for walking here—if you are affected by a blood cancer or have a family member affected, please share about the diagnosis, treatment and why this cause is so important to you].</w:t>
      </w:r>
    </w:p>
    <w:p w:rsidR="00A270CB" w:rsidRPr="00A270CB" w:rsidRDefault="00A270CB" w:rsidP="00A270CB">
      <w:pPr>
        <w:spacing w:after="0"/>
        <w:rPr>
          <w:rFonts w:ascii="Arial" w:hAnsi="Arial" w:cs="Arial"/>
          <w:sz w:val="20"/>
          <w:szCs w:val="20"/>
        </w:rPr>
      </w:pPr>
    </w:p>
    <w:p w:rsidR="00A270CB" w:rsidRDefault="00A270CB" w:rsidP="00A270CB">
      <w:pPr>
        <w:spacing w:after="0"/>
        <w:rPr>
          <w:rFonts w:ascii="Arial" w:hAnsi="Arial" w:cs="Arial"/>
          <w:sz w:val="20"/>
          <w:szCs w:val="20"/>
        </w:rPr>
      </w:pPr>
      <w:r w:rsidRPr="00A270CB">
        <w:rPr>
          <w:rFonts w:ascii="Arial" w:hAnsi="Arial" w:cs="Arial"/>
          <w:sz w:val="20"/>
          <w:szCs w:val="20"/>
        </w:rPr>
        <w:t>LLS is the world’s largest voluntary health agency dedicated to finding cures for leukemia, lymphoma, myeloma and other blood cancers. Since its founding, LLS has invested more than $1.3 billion in research. This has led to game changing advances in immunotherapy, genomics and personalized medicine. The treatments they have pioneered for blood cancers are now saving lives of people affected by many different types of cancer.</w:t>
      </w:r>
    </w:p>
    <w:p w:rsidR="00A270CB" w:rsidRPr="00A270CB" w:rsidRDefault="00A270CB" w:rsidP="00A270CB">
      <w:pPr>
        <w:spacing w:after="0"/>
        <w:rPr>
          <w:rFonts w:ascii="Arial" w:hAnsi="Arial" w:cs="Arial"/>
          <w:sz w:val="20"/>
          <w:szCs w:val="20"/>
        </w:rPr>
      </w:pPr>
    </w:p>
    <w:p w:rsidR="00A270CB" w:rsidRDefault="00A270CB" w:rsidP="00A270CB">
      <w:pPr>
        <w:spacing w:after="0"/>
        <w:rPr>
          <w:rFonts w:ascii="Arial" w:hAnsi="Arial" w:cs="Arial"/>
          <w:color w:val="FF0000"/>
          <w:sz w:val="20"/>
          <w:szCs w:val="20"/>
        </w:rPr>
      </w:pPr>
      <w:r w:rsidRPr="00A270CB">
        <w:rPr>
          <w:rFonts w:ascii="Arial" w:hAnsi="Arial" w:cs="Arial"/>
          <w:sz w:val="20"/>
          <w:szCs w:val="20"/>
        </w:rPr>
        <w:t xml:space="preserve">To support my fundraising efforts for this worthy cause, please use the tear-off form below and send it back to me with your donation.  When we walk, cancer runs. If you have any questions, please call me at </w:t>
      </w:r>
      <w:r w:rsidRPr="00A270CB">
        <w:rPr>
          <w:rFonts w:ascii="Arial" w:hAnsi="Arial" w:cs="Arial"/>
          <w:color w:val="FF0000"/>
          <w:sz w:val="20"/>
          <w:szCs w:val="20"/>
        </w:rPr>
        <w:t xml:space="preserve">[number]. </w:t>
      </w:r>
    </w:p>
    <w:p w:rsidR="00A270CB" w:rsidRPr="00A270CB" w:rsidRDefault="00A270CB" w:rsidP="00A270CB">
      <w:pPr>
        <w:spacing w:after="0"/>
        <w:rPr>
          <w:rFonts w:ascii="Arial" w:hAnsi="Arial" w:cs="Arial"/>
          <w:sz w:val="20"/>
          <w:szCs w:val="20"/>
        </w:rPr>
      </w:pPr>
    </w:p>
    <w:p w:rsidR="00A270CB" w:rsidRDefault="00A270CB" w:rsidP="00A270CB">
      <w:pPr>
        <w:spacing w:after="0"/>
        <w:rPr>
          <w:rFonts w:ascii="Arial" w:hAnsi="Arial" w:cs="Arial"/>
          <w:sz w:val="20"/>
          <w:szCs w:val="20"/>
        </w:rPr>
      </w:pPr>
      <w:r w:rsidRPr="00A270CB">
        <w:rPr>
          <w:rFonts w:ascii="Arial" w:hAnsi="Arial" w:cs="Arial"/>
          <w:sz w:val="20"/>
          <w:szCs w:val="20"/>
        </w:rPr>
        <w:t>Thank you for your support.</w:t>
      </w:r>
    </w:p>
    <w:p w:rsidR="00A270CB" w:rsidRPr="00A270CB" w:rsidRDefault="00A270CB" w:rsidP="00A270CB">
      <w:pPr>
        <w:spacing w:after="0"/>
        <w:rPr>
          <w:rFonts w:ascii="Arial" w:hAnsi="Arial" w:cs="Arial"/>
          <w:sz w:val="20"/>
          <w:szCs w:val="20"/>
        </w:rPr>
      </w:pPr>
    </w:p>
    <w:p w:rsidR="00A270CB" w:rsidRPr="00A270CB" w:rsidRDefault="00A270CB" w:rsidP="00A270CB">
      <w:pPr>
        <w:spacing w:after="0"/>
        <w:rPr>
          <w:rFonts w:ascii="Arial" w:hAnsi="Arial" w:cs="Arial"/>
          <w:sz w:val="20"/>
          <w:szCs w:val="20"/>
        </w:rPr>
      </w:pPr>
      <w:r w:rsidRPr="00A270CB">
        <w:rPr>
          <w:rFonts w:ascii="Arial" w:hAnsi="Arial" w:cs="Arial"/>
          <w:sz w:val="20"/>
          <w:szCs w:val="20"/>
        </w:rPr>
        <w:t>Sincerely,</w:t>
      </w:r>
    </w:p>
    <w:p w:rsidR="00A270CB" w:rsidRDefault="00A270CB" w:rsidP="00A270CB">
      <w:pPr>
        <w:spacing w:after="0"/>
        <w:rPr>
          <w:rFonts w:ascii="Arial" w:hAnsi="Arial" w:cs="Arial"/>
          <w:color w:val="FF0000"/>
          <w:sz w:val="20"/>
          <w:szCs w:val="20"/>
        </w:rPr>
      </w:pPr>
      <w:r w:rsidRPr="00A270CB">
        <w:rPr>
          <w:rFonts w:ascii="Arial" w:hAnsi="Arial" w:cs="Arial"/>
          <w:color w:val="FF0000"/>
          <w:sz w:val="20"/>
          <w:szCs w:val="20"/>
        </w:rPr>
        <w:t>[Signature]</w:t>
      </w:r>
    </w:p>
    <w:p w:rsidR="00677FCD" w:rsidRPr="00A270CB" w:rsidRDefault="00677FCD" w:rsidP="00A270CB">
      <w:pPr>
        <w:spacing w:after="0"/>
        <w:rPr>
          <w:rFonts w:ascii="Arial" w:hAnsi="Arial" w:cs="Arial"/>
          <w:color w:val="FF0000"/>
          <w:sz w:val="20"/>
          <w:szCs w:val="20"/>
        </w:rPr>
      </w:pPr>
    </w:p>
    <w:p w:rsidR="00A270CB" w:rsidRPr="00A270CB" w:rsidRDefault="00A270CB" w:rsidP="00A270CB">
      <w:pPr>
        <w:spacing w:after="0"/>
        <w:rPr>
          <w:rFonts w:ascii="Arial" w:hAnsi="Arial" w:cs="Arial"/>
          <w:sz w:val="20"/>
          <w:szCs w:val="20"/>
        </w:rPr>
      </w:pPr>
      <w:r w:rsidRPr="00A270CB">
        <w:rPr>
          <w:rFonts w:ascii="Arial" w:hAnsi="Arial" w:cs="Arial"/>
          <w:sz w:val="20"/>
          <w:szCs w:val="20"/>
        </w:rPr>
        <w:t xml:space="preserve">For more information, visit </w:t>
      </w:r>
      <w:hyperlink r:id="rId6" w:history="1">
        <w:r w:rsidRPr="00A270CB">
          <w:rPr>
            <w:rFonts w:ascii="Arial" w:hAnsi="Arial" w:cs="Arial"/>
            <w:color w:val="0000FF"/>
            <w:sz w:val="20"/>
            <w:szCs w:val="20"/>
            <w:u w:val="single"/>
          </w:rPr>
          <w:t>www.lightthenight.org</w:t>
        </w:r>
      </w:hyperlink>
      <w:r w:rsidRPr="00A270CB">
        <w:rPr>
          <w:rFonts w:ascii="Arial" w:hAnsi="Arial" w:cs="Arial"/>
          <w:sz w:val="20"/>
          <w:szCs w:val="20"/>
        </w:rPr>
        <w:t xml:space="preserve"> </w:t>
      </w:r>
    </w:p>
    <w:p w:rsidR="00677FCD" w:rsidRDefault="00677FCD" w:rsidP="00A270CB">
      <w:pPr>
        <w:spacing w:after="0"/>
        <w:rPr>
          <w:rFonts w:ascii="Arial" w:hAnsi="Arial" w:cs="Arial"/>
          <w:sz w:val="20"/>
          <w:szCs w:val="20"/>
        </w:rPr>
      </w:pPr>
    </w:p>
    <w:p w:rsidR="00A270CB" w:rsidRPr="00A270CB" w:rsidRDefault="00A270CB" w:rsidP="00A270CB">
      <w:pPr>
        <w:spacing w:after="0"/>
        <w:rPr>
          <w:rFonts w:ascii="Arial" w:hAnsi="Arial" w:cs="Arial"/>
          <w:sz w:val="20"/>
          <w:szCs w:val="20"/>
        </w:rPr>
      </w:pPr>
      <w:bookmarkStart w:id="0" w:name="_GoBack"/>
      <w:bookmarkEnd w:id="0"/>
      <w:r w:rsidRPr="00A270CB">
        <w:rPr>
          <w:rFonts w:ascii="Arial" w:hAnsi="Arial" w:cs="Arial"/>
          <w:sz w:val="20"/>
          <w:szCs w:val="20"/>
        </w:rPr>
        <w:t>--------------------------------------------------------------------------------------------------------------------------------------------</w:t>
      </w:r>
    </w:p>
    <w:p w:rsidR="00677FCD" w:rsidRDefault="00677FCD" w:rsidP="00A270CB">
      <w:pPr>
        <w:tabs>
          <w:tab w:val="right" w:leader="dot" w:pos="9270"/>
        </w:tabs>
        <w:spacing w:after="0" w:line="360" w:lineRule="auto"/>
        <w:rPr>
          <w:rFonts w:ascii="Arial" w:hAnsi="Arial" w:cs="Arial"/>
          <w:sz w:val="20"/>
          <w:szCs w:val="20"/>
        </w:rPr>
      </w:pPr>
    </w:p>
    <w:p w:rsidR="00A270CB" w:rsidRPr="00A270CB" w:rsidRDefault="00A270CB" w:rsidP="00A270CB">
      <w:pPr>
        <w:tabs>
          <w:tab w:val="right" w:leader="dot" w:pos="9270"/>
        </w:tabs>
        <w:spacing w:after="0" w:line="360" w:lineRule="auto"/>
        <w:rPr>
          <w:rFonts w:ascii="Arial" w:hAnsi="Arial" w:cs="Arial"/>
          <w:sz w:val="20"/>
          <w:szCs w:val="20"/>
        </w:rPr>
      </w:pPr>
      <w:r w:rsidRPr="00A270CB">
        <w:rPr>
          <w:rFonts w:ascii="Arial" w:hAnsi="Arial" w:cs="Arial"/>
          <w:sz w:val="20"/>
          <w:szCs w:val="20"/>
        </w:rPr>
        <w:t>Name</w:t>
      </w:r>
      <w:r w:rsidRPr="00A270CB">
        <w:rPr>
          <w:rFonts w:ascii="Arial" w:hAnsi="Arial" w:cs="Arial"/>
          <w:sz w:val="20"/>
          <w:szCs w:val="20"/>
        </w:rPr>
        <w:tab/>
      </w:r>
    </w:p>
    <w:p w:rsidR="00A270CB" w:rsidRPr="00A270CB" w:rsidRDefault="00A270CB" w:rsidP="00A270CB">
      <w:pPr>
        <w:tabs>
          <w:tab w:val="right" w:leader="dot" w:pos="9270"/>
        </w:tabs>
        <w:spacing w:after="0" w:line="360" w:lineRule="auto"/>
        <w:rPr>
          <w:rFonts w:ascii="Arial" w:hAnsi="Arial" w:cs="Arial"/>
          <w:sz w:val="20"/>
          <w:szCs w:val="20"/>
        </w:rPr>
      </w:pPr>
      <w:r w:rsidRPr="00A270CB">
        <w:rPr>
          <w:rFonts w:ascii="Arial" w:hAnsi="Arial" w:cs="Arial"/>
          <w:sz w:val="20"/>
          <w:szCs w:val="20"/>
        </w:rPr>
        <w:t>Address</w:t>
      </w:r>
      <w:r w:rsidRPr="00A270CB">
        <w:rPr>
          <w:rFonts w:ascii="Arial" w:hAnsi="Arial" w:cs="Arial"/>
          <w:sz w:val="20"/>
          <w:szCs w:val="20"/>
        </w:rPr>
        <w:tab/>
      </w:r>
    </w:p>
    <w:p w:rsidR="00A270CB" w:rsidRPr="00A270CB" w:rsidRDefault="00A270CB" w:rsidP="00A270CB">
      <w:pPr>
        <w:tabs>
          <w:tab w:val="right" w:leader="dot" w:pos="5850"/>
          <w:tab w:val="right" w:leader="dot" w:pos="7740"/>
          <w:tab w:val="right" w:leader="dot" w:pos="9270"/>
        </w:tabs>
        <w:spacing w:after="0" w:line="360" w:lineRule="auto"/>
        <w:rPr>
          <w:rFonts w:ascii="Arial" w:hAnsi="Arial" w:cs="Arial"/>
          <w:sz w:val="20"/>
          <w:szCs w:val="20"/>
        </w:rPr>
      </w:pPr>
      <w:r w:rsidRPr="00A270CB">
        <w:rPr>
          <w:rFonts w:ascii="Arial" w:hAnsi="Arial" w:cs="Arial"/>
          <w:sz w:val="20"/>
          <w:szCs w:val="20"/>
        </w:rPr>
        <w:t>City</w:t>
      </w:r>
      <w:r w:rsidRPr="00A270CB">
        <w:rPr>
          <w:rFonts w:ascii="Arial" w:hAnsi="Arial" w:cs="Arial"/>
          <w:sz w:val="20"/>
          <w:szCs w:val="20"/>
        </w:rPr>
        <w:tab/>
        <w:t xml:space="preserve">State </w:t>
      </w:r>
      <w:r w:rsidRPr="00A270CB">
        <w:rPr>
          <w:rFonts w:ascii="Arial" w:hAnsi="Arial" w:cs="Arial"/>
          <w:sz w:val="20"/>
          <w:szCs w:val="20"/>
        </w:rPr>
        <w:tab/>
        <w:t>ZIP</w:t>
      </w:r>
      <w:r w:rsidRPr="00A270CB">
        <w:rPr>
          <w:rFonts w:ascii="Arial" w:hAnsi="Arial" w:cs="Arial"/>
          <w:sz w:val="20"/>
          <w:szCs w:val="20"/>
        </w:rPr>
        <w:tab/>
      </w:r>
      <w:r w:rsidRPr="00A270CB">
        <w:rPr>
          <w:rFonts w:ascii="Arial" w:hAnsi="Arial" w:cs="Arial"/>
          <w:sz w:val="20"/>
          <w:szCs w:val="20"/>
        </w:rPr>
        <w:tab/>
      </w:r>
    </w:p>
    <w:p w:rsidR="00A270CB" w:rsidRPr="00A270CB" w:rsidRDefault="00A270CB" w:rsidP="00A270CB">
      <w:pPr>
        <w:spacing w:after="0"/>
        <w:rPr>
          <w:rFonts w:ascii="Arial" w:hAnsi="Arial" w:cs="Arial"/>
          <w:sz w:val="20"/>
          <w:szCs w:val="20"/>
        </w:rPr>
      </w:pPr>
    </w:p>
    <w:p w:rsidR="00A270CB" w:rsidRPr="00A270CB" w:rsidRDefault="00A270CB" w:rsidP="00A270CB">
      <w:pPr>
        <w:spacing w:after="0"/>
        <w:rPr>
          <w:rFonts w:ascii="Arial" w:hAnsi="Arial" w:cs="Arial"/>
          <w:sz w:val="20"/>
          <w:szCs w:val="20"/>
        </w:rPr>
      </w:pPr>
      <w:r w:rsidRPr="00A270CB">
        <w:rPr>
          <w:rFonts w:ascii="Arial" w:hAnsi="Arial" w:cs="Arial"/>
          <w:sz w:val="20"/>
          <w:szCs w:val="20"/>
        </w:rPr>
        <w:t xml:space="preserve">Yes, I’d like to support Light </w:t>
      </w:r>
      <w:proofErr w:type="gramStart"/>
      <w:r w:rsidRPr="00A270CB">
        <w:rPr>
          <w:rFonts w:ascii="Arial" w:hAnsi="Arial" w:cs="Arial"/>
          <w:sz w:val="20"/>
          <w:szCs w:val="20"/>
        </w:rPr>
        <w:t>The</w:t>
      </w:r>
      <w:proofErr w:type="gramEnd"/>
      <w:r w:rsidRPr="00A270CB">
        <w:rPr>
          <w:rFonts w:ascii="Arial" w:hAnsi="Arial" w:cs="Arial"/>
          <w:sz w:val="20"/>
          <w:szCs w:val="20"/>
        </w:rPr>
        <w:t xml:space="preserve"> Night and help save lives. Attached is my check for $_______________. </w:t>
      </w:r>
    </w:p>
    <w:p w:rsidR="00A270CB" w:rsidRPr="00A270CB" w:rsidRDefault="00A270CB" w:rsidP="00A270CB">
      <w:pPr>
        <w:spacing w:after="0"/>
        <w:jc w:val="center"/>
        <w:rPr>
          <w:rFonts w:ascii="Arial" w:hAnsi="Arial" w:cs="Arial"/>
          <w:i/>
          <w:sz w:val="20"/>
          <w:szCs w:val="20"/>
        </w:rPr>
      </w:pPr>
      <w:r w:rsidRPr="00A270CB">
        <w:rPr>
          <w:rFonts w:ascii="Arial" w:hAnsi="Arial" w:cs="Arial"/>
          <w:i/>
          <w:sz w:val="20"/>
          <w:szCs w:val="20"/>
        </w:rPr>
        <w:t>(Please make checks payable to The Leukemia &amp; Lymphoma Society)</w:t>
      </w:r>
    </w:p>
    <w:p w:rsidR="00A270CB" w:rsidRPr="00A270CB" w:rsidRDefault="00A270CB" w:rsidP="00A270CB">
      <w:pPr>
        <w:spacing w:after="0"/>
        <w:jc w:val="center"/>
        <w:rPr>
          <w:rFonts w:ascii="Arial" w:hAnsi="Arial" w:cs="Arial"/>
          <w:i/>
          <w:sz w:val="20"/>
          <w:szCs w:val="20"/>
        </w:rPr>
      </w:pPr>
    </w:p>
    <w:sectPr w:rsidR="00A270CB" w:rsidRPr="00A270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0CB" w:rsidRDefault="00A270CB" w:rsidP="00A270CB">
      <w:pPr>
        <w:spacing w:after="0" w:line="240" w:lineRule="auto"/>
      </w:pPr>
      <w:r>
        <w:separator/>
      </w:r>
    </w:p>
  </w:endnote>
  <w:endnote w:type="continuationSeparator" w:id="0">
    <w:p w:rsidR="00A270CB" w:rsidRDefault="00A270CB" w:rsidP="00A2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Proxima Nova Rg">
    <w:panose1 w:val="00000000000000000000"/>
    <w:charset w:val="4D"/>
    <w:family w:val="auto"/>
    <w:notTrueType/>
    <w:pitch w:val="variable"/>
    <w:sig w:usb0="800000AF" w:usb1="5000E0FB" w:usb2="00000000" w:usb3="00000000" w:csb0="0000019B" w:csb1="00000000"/>
  </w:font>
  <w:font w:name="Proxima Nova Lt">
    <w:panose1 w:val="00000000000000000000"/>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8C" w:rsidRPr="00DB1569" w:rsidRDefault="00677FCD" w:rsidP="0007198C">
    <w:pPr>
      <w:pStyle w:val="BasicParagraph"/>
      <w:spacing w:line="240" w:lineRule="auto"/>
      <w:rPr>
        <w:rFonts w:ascii="Proxima Nova" w:hAnsi="Proxima Nova" w:cs="Proxima Nova Lt"/>
        <w:color w:val="545759"/>
        <w:sz w:val="20"/>
        <w:szCs w:val="20"/>
      </w:rPr>
    </w:pPr>
    <w:r>
      <w:rPr>
        <w:rFonts w:ascii="Proxima Nova" w:hAnsi="Proxima Nova" w:cs="Proxima Nova Rg"/>
        <w:noProof/>
        <w:color w:val="545759"/>
        <w:sz w:val="20"/>
        <w:szCs w:val="20"/>
      </w:rPr>
      <w:drawing>
        <wp:anchor distT="0" distB="0" distL="114300" distR="114300" simplePos="0" relativeHeight="251658240" behindDoc="0" locked="0" layoutInCell="1" allowOverlap="1">
          <wp:simplePos x="0" y="0"/>
          <wp:positionH relativeFrom="column">
            <wp:posOffset>4546422</wp:posOffset>
          </wp:positionH>
          <wp:positionV relativeFrom="paragraph">
            <wp:posOffset>10240</wp:posOffset>
          </wp:positionV>
          <wp:extent cx="1569530" cy="512023"/>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S_logo_for_digi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530" cy="512023"/>
                  </a:xfrm>
                  <a:prstGeom prst="rect">
                    <a:avLst/>
                  </a:prstGeom>
                </pic:spPr>
              </pic:pic>
            </a:graphicData>
          </a:graphic>
        </wp:anchor>
      </w:drawing>
    </w:r>
    <w:r w:rsidR="00434267">
      <w:rPr>
        <w:rFonts w:ascii="Proxima Nova" w:hAnsi="Proxima Nova" w:cs="Proxima Nova Rg"/>
        <w:b/>
        <w:bCs/>
        <w:color w:val="545759"/>
        <w:sz w:val="20"/>
        <w:szCs w:val="20"/>
      </w:rPr>
      <w:t>LLS Illinois Chapter</w:t>
    </w:r>
  </w:p>
  <w:p w:rsidR="00434267" w:rsidRPr="00434267" w:rsidRDefault="00434267" w:rsidP="00434267">
    <w:pPr>
      <w:pStyle w:val="Footer"/>
      <w:rPr>
        <w:rFonts w:ascii="Proxima Nova" w:hAnsi="Proxima Nova" w:cs="Proxima Nova Rg"/>
        <w:color w:val="545759"/>
        <w:sz w:val="20"/>
        <w:szCs w:val="20"/>
      </w:rPr>
    </w:pPr>
    <w:r w:rsidRPr="00434267">
      <w:rPr>
        <w:rFonts w:ascii="Proxima Nova" w:hAnsi="Proxima Nova" w:cs="Proxima Nova Rg"/>
        <w:color w:val="545759"/>
        <w:sz w:val="20"/>
        <w:szCs w:val="20"/>
      </w:rPr>
      <w:t>954 W. Washington Blvd #305</w:t>
    </w:r>
  </w:p>
  <w:p w:rsidR="00434267" w:rsidRPr="00434267" w:rsidRDefault="00434267" w:rsidP="00677FCD">
    <w:pPr>
      <w:pStyle w:val="Footer"/>
      <w:rPr>
        <w:rFonts w:ascii="Proxima Nova" w:hAnsi="Proxima Nova" w:cs="Proxima Nova Rg"/>
        <w:color w:val="545759"/>
        <w:sz w:val="20"/>
        <w:szCs w:val="20"/>
      </w:rPr>
    </w:pPr>
    <w:r w:rsidRPr="00434267">
      <w:rPr>
        <w:rFonts w:ascii="Proxima Nova" w:hAnsi="Proxima Nova" w:cs="Proxima Nova Rg"/>
        <w:color w:val="545759"/>
        <w:sz w:val="20"/>
        <w:szCs w:val="20"/>
      </w:rPr>
      <w:t>Chicago, IL 60607</w:t>
    </w:r>
  </w:p>
  <w:p w:rsidR="0007198C" w:rsidRDefault="00071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0CB" w:rsidRDefault="00A270CB" w:rsidP="00A270CB">
      <w:pPr>
        <w:spacing w:after="0" w:line="240" w:lineRule="auto"/>
      </w:pPr>
      <w:r>
        <w:separator/>
      </w:r>
    </w:p>
  </w:footnote>
  <w:footnote w:type="continuationSeparator" w:id="0">
    <w:p w:rsidR="00A270CB" w:rsidRDefault="00A270CB" w:rsidP="00A27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CB" w:rsidRDefault="00A270CB" w:rsidP="00A270CB">
    <w:pPr>
      <w:pStyle w:val="Header"/>
      <w:jc w:val="center"/>
    </w:pPr>
    <w:r>
      <w:rPr>
        <w:noProof/>
      </w:rPr>
      <w:drawing>
        <wp:inline distT="0" distB="0" distL="0" distR="0" wp14:anchorId="5A886CDF">
          <wp:extent cx="2006603" cy="428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3" cy="4284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CB"/>
    <w:rsid w:val="0007198C"/>
    <w:rsid w:val="00235B22"/>
    <w:rsid w:val="00434267"/>
    <w:rsid w:val="00677FCD"/>
    <w:rsid w:val="008D00E0"/>
    <w:rsid w:val="00A2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B36FAC-1A7F-48EF-B0C3-DC26A636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0CB"/>
  </w:style>
  <w:style w:type="paragraph" w:styleId="Footer">
    <w:name w:val="footer"/>
    <w:basedOn w:val="Normal"/>
    <w:link w:val="FooterChar"/>
    <w:uiPriority w:val="99"/>
    <w:unhideWhenUsed/>
    <w:rsid w:val="00A2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0CB"/>
  </w:style>
  <w:style w:type="paragraph" w:customStyle="1" w:styleId="BasicParagraph">
    <w:name w:val="[Basic Paragraph]"/>
    <w:basedOn w:val="Normal"/>
    <w:uiPriority w:val="99"/>
    <w:rsid w:val="0007198C"/>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ghtthenigh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Leukemia &amp; Lymphoma Society</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Klezek, Kelley (Illinois)</dc:creator>
  <cp:keywords/>
  <dc:description/>
  <cp:lastModifiedBy>Klezek, Kelley (Illinois)</cp:lastModifiedBy>
  <cp:revision>1</cp:revision>
  <dcterms:created xsi:type="dcterms:W3CDTF">2020-02-12T19:37:00Z</dcterms:created>
  <dcterms:modified xsi:type="dcterms:W3CDTF">2020-02-12T19:46:00Z</dcterms:modified>
</cp:coreProperties>
</file>